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2268"/>
        <w:gridCol w:w="4112"/>
        <w:gridCol w:w="2799"/>
      </w:tblGrid>
      <w:tr w:rsidR="00390BF5" w14:paraId="35F6CA66" w14:textId="77777777" w:rsidTr="00DC4F53">
        <w:tc>
          <w:tcPr>
            <w:tcW w:w="988" w:type="dxa"/>
          </w:tcPr>
          <w:p w14:paraId="5ED6B166" w14:textId="77777777" w:rsidR="00390BF5" w:rsidRPr="00521FEE" w:rsidRDefault="00390BF5" w:rsidP="00390BF5">
            <w:pPr>
              <w:pStyle w:val="Default"/>
              <w:rPr>
                <w:b/>
                <w:bCs/>
              </w:rPr>
            </w:pPr>
          </w:p>
          <w:p w14:paraId="4C4029C1" w14:textId="1E9E5132" w:rsidR="00390BF5" w:rsidRPr="00521FEE" w:rsidRDefault="00390BF5">
            <w:pPr>
              <w:rPr>
                <w:b/>
                <w:bCs/>
              </w:rPr>
            </w:pPr>
            <w:r w:rsidRPr="00521FEE">
              <w:rPr>
                <w:b/>
                <w:bCs/>
              </w:rPr>
              <w:t>Lp.</w:t>
            </w:r>
          </w:p>
        </w:tc>
        <w:tc>
          <w:tcPr>
            <w:tcW w:w="3827" w:type="dxa"/>
          </w:tcPr>
          <w:p w14:paraId="548EBC1C" w14:textId="3A8F6EB6" w:rsidR="00390BF5" w:rsidRPr="00521FEE" w:rsidRDefault="00390BF5">
            <w:pPr>
              <w:rPr>
                <w:b/>
                <w:bCs/>
              </w:rPr>
            </w:pPr>
            <w:r w:rsidRPr="00521FEE">
              <w:rPr>
                <w:b/>
                <w:bCs/>
              </w:rPr>
              <w:t>Rodzaj i zakres czynności, objętych wyznaczeniem na rok 202</w:t>
            </w:r>
            <w:r w:rsidR="00237ECE">
              <w:rPr>
                <w:b/>
                <w:bCs/>
              </w:rPr>
              <w:t>6</w:t>
            </w:r>
          </w:p>
        </w:tc>
        <w:tc>
          <w:tcPr>
            <w:tcW w:w="2268" w:type="dxa"/>
          </w:tcPr>
          <w:p w14:paraId="02D366B3" w14:textId="4FD396D9" w:rsidR="00390BF5" w:rsidRPr="00521FEE" w:rsidRDefault="00390BF5">
            <w:pPr>
              <w:rPr>
                <w:b/>
                <w:bCs/>
              </w:rPr>
            </w:pPr>
            <w:r w:rsidRPr="00521FEE">
              <w:rPr>
                <w:b/>
                <w:bCs/>
              </w:rPr>
              <w:t>Liczba wyznaczeni lekarzy weterynarii i innych osób potrzebnych do wykonania zadań z  zakresu</w:t>
            </w:r>
          </w:p>
        </w:tc>
        <w:tc>
          <w:tcPr>
            <w:tcW w:w="4112" w:type="dxa"/>
          </w:tcPr>
          <w:p w14:paraId="0317A36B" w14:textId="57C39634" w:rsidR="00390BF5" w:rsidRPr="00521FEE" w:rsidRDefault="00390BF5">
            <w:pPr>
              <w:rPr>
                <w:b/>
                <w:bCs/>
              </w:rPr>
            </w:pPr>
            <w:r w:rsidRPr="00521FEE">
              <w:rPr>
                <w:b/>
                <w:bCs/>
              </w:rPr>
              <w:t>Miejsce (obszar) wykonywanych czynności</w:t>
            </w:r>
          </w:p>
        </w:tc>
        <w:tc>
          <w:tcPr>
            <w:tcW w:w="2799" w:type="dxa"/>
          </w:tcPr>
          <w:p w14:paraId="3CE4F0CD" w14:textId="343FBED3" w:rsidR="00390BF5" w:rsidRPr="00521FEE" w:rsidRDefault="00390BF5">
            <w:pPr>
              <w:rPr>
                <w:b/>
                <w:bCs/>
              </w:rPr>
            </w:pPr>
            <w:r w:rsidRPr="00521FEE">
              <w:rPr>
                <w:b/>
                <w:bCs/>
              </w:rPr>
              <w:t>Termin (okres) realizacji zadań</w:t>
            </w:r>
          </w:p>
        </w:tc>
      </w:tr>
      <w:tr w:rsidR="00390BF5" w14:paraId="69DC7A0E" w14:textId="77777777" w:rsidTr="00DC4F53">
        <w:tc>
          <w:tcPr>
            <w:tcW w:w="988" w:type="dxa"/>
          </w:tcPr>
          <w:p w14:paraId="57BF8CC3" w14:textId="6C01D297" w:rsidR="00390BF5" w:rsidRDefault="00390BF5">
            <w:r>
              <w:t>1.</w:t>
            </w:r>
          </w:p>
        </w:tc>
        <w:tc>
          <w:tcPr>
            <w:tcW w:w="3827" w:type="dxa"/>
          </w:tcPr>
          <w:p w14:paraId="6A87E948" w14:textId="5AB57056" w:rsidR="00390BF5" w:rsidRDefault="00390BF5">
            <w:r w:rsidRPr="00390BF5">
              <w:t>Szczepienia ochronne i badania rozpoznawcze.</w:t>
            </w:r>
          </w:p>
        </w:tc>
        <w:tc>
          <w:tcPr>
            <w:tcW w:w="2268" w:type="dxa"/>
          </w:tcPr>
          <w:p w14:paraId="7B0D6431" w14:textId="58EC87F2" w:rsidR="00390BF5" w:rsidRDefault="00684BF1">
            <w:r>
              <w:t>2</w:t>
            </w:r>
          </w:p>
        </w:tc>
        <w:tc>
          <w:tcPr>
            <w:tcW w:w="4112" w:type="dxa"/>
          </w:tcPr>
          <w:p w14:paraId="4BC9A15D" w14:textId="7D660C65" w:rsidR="00390BF5" w:rsidRDefault="00DF6D23">
            <w:r>
              <w:t xml:space="preserve">Obszar powiatu </w:t>
            </w:r>
            <w:r w:rsidR="00D2031E">
              <w:t>lublinieckiego</w:t>
            </w:r>
            <w:r w:rsidR="00914945">
              <w:t xml:space="preserve"> na podstawie osobnych harmonogramów</w:t>
            </w:r>
          </w:p>
        </w:tc>
        <w:tc>
          <w:tcPr>
            <w:tcW w:w="2799" w:type="dxa"/>
          </w:tcPr>
          <w:p w14:paraId="1140467A" w14:textId="7FA08288" w:rsidR="00390BF5" w:rsidRDefault="00914945">
            <w:r>
              <w:t>202</w:t>
            </w:r>
            <w:r w:rsidR="00F10C89">
              <w:t>6</w:t>
            </w:r>
            <w:r>
              <w:t xml:space="preserve">r. </w:t>
            </w:r>
            <w:r w:rsidRPr="00914945">
              <w:t>– zgodnie</w:t>
            </w:r>
            <w:r w:rsidR="00521FEE">
              <w:t xml:space="preserve">              </w:t>
            </w:r>
            <w:r w:rsidR="00B134B5">
              <w:t xml:space="preserve">               </w:t>
            </w:r>
            <w:r w:rsidRPr="00914945">
              <w:t xml:space="preserve"> z harmonogramem PLW</w:t>
            </w:r>
          </w:p>
        </w:tc>
      </w:tr>
      <w:tr w:rsidR="00390BF5" w14:paraId="1AFA9433" w14:textId="77777777" w:rsidTr="00DC4F53">
        <w:tc>
          <w:tcPr>
            <w:tcW w:w="988" w:type="dxa"/>
          </w:tcPr>
          <w:p w14:paraId="2EE11C37" w14:textId="2C8EC351" w:rsidR="00390BF5" w:rsidRDefault="00684BF1">
            <w:r>
              <w:t>2.</w:t>
            </w:r>
          </w:p>
        </w:tc>
        <w:tc>
          <w:tcPr>
            <w:tcW w:w="3827" w:type="dxa"/>
          </w:tcPr>
          <w:p w14:paraId="0D042FBE" w14:textId="1EBBBA38" w:rsidR="00390BF5" w:rsidRDefault="00390BF5">
            <w:r w:rsidRPr="00390BF5">
              <w:t>Przeprowadzanie kontroli urzędowych w ramach zwalczania chorób zakaźnych zwierząt.</w:t>
            </w:r>
          </w:p>
        </w:tc>
        <w:tc>
          <w:tcPr>
            <w:tcW w:w="2268" w:type="dxa"/>
          </w:tcPr>
          <w:p w14:paraId="74A8439E" w14:textId="076DEA63" w:rsidR="00390BF5" w:rsidRDefault="00684BF1">
            <w:r>
              <w:t>2</w:t>
            </w:r>
          </w:p>
        </w:tc>
        <w:tc>
          <w:tcPr>
            <w:tcW w:w="4112" w:type="dxa"/>
          </w:tcPr>
          <w:p w14:paraId="7636FC0E" w14:textId="1AA0D27E" w:rsidR="00390BF5" w:rsidRDefault="00DF6D23">
            <w:r>
              <w:t xml:space="preserve">Obszar powiatu </w:t>
            </w:r>
            <w:r w:rsidR="00D2031E">
              <w:t>lublinieckiego</w:t>
            </w:r>
            <w:r w:rsidR="00914945">
              <w:t xml:space="preserve"> zgodnie z osobnym harmonogramem </w:t>
            </w:r>
            <w:r w:rsidR="00914945" w:rsidRPr="00914945">
              <w:t>lub każdorazowo określone w decyzji PLW</w:t>
            </w:r>
          </w:p>
        </w:tc>
        <w:tc>
          <w:tcPr>
            <w:tcW w:w="2799" w:type="dxa"/>
          </w:tcPr>
          <w:p w14:paraId="3670A870" w14:textId="5BA36641" w:rsidR="00390BF5" w:rsidRDefault="00914945">
            <w:r w:rsidRPr="00914945">
              <w:t>202</w:t>
            </w:r>
            <w:r w:rsidR="00F10C89">
              <w:t>6</w:t>
            </w:r>
            <w:r w:rsidRPr="00914945">
              <w:t>r.</w:t>
            </w:r>
            <w:r>
              <w:t xml:space="preserve"> </w:t>
            </w:r>
            <w:r w:rsidRPr="00914945">
              <w:t xml:space="preserve">– zgodnie </w:t>
            </w:r>
            <w:r w:rsidR="00521FEE">
              <w:t xml:space="preserve">          </w:t>
            </w:r>
            <w:r w:rsidR="00B134B5">
              <w:t xml:space="preserve">                </w:t>
            </w:r>
            <w:r w:rsidR="00521FEE">
              <w:t xml:space="preserve">   </w:t>
            </w:r>
            <w:r w:rsidRPr="00914945">
              <w:t>z harmonogramem PLW</w:t>
            </w:r>
            <w:r>
              <w:t xml:space="preserve"> lub w czasie określonym w decyzji PLW</w:t>
            </w:r>
          </w:p>
        </w:tc>
      </w:tr>
    </w:tbl>
    <w:p w14:paraId="224F2FB3" w14:textId="77777777" w:rsidR="007E5328" w:rsidRDefault="007E5328"/>
    <w:sectPr w:rsidR="007E5328" w:rsidSect="00390BF5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3140" w14:textId="77777777" w:rsidR="00F4739F" w:rsidRDefault="00F4739F" w:rsidP="00521FEE">
      <w:pPr>
        <w:spacing w:after="0" w:line="240" w:lineRule="auto"/>
      </w:pPr>
      <w:r>
        <w:separator/>
      </w:r>
    </w:p>
  </w:endnote>
  <w:endnote w:type="continuationSeparator" w:id="0">
    <w:p w14:paraId="650ACBFB" w14:textId="77777777" w:rsidR="00F4739F" w:rsidRDefault="00F4739F" w:rsidP="0052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4406" w14:textId="77777777" w:rsidR="00F4739F" w:rsidRDefault="00F4739F" w:rsidP="00521FEE">
      <w:pPr>
        <w:spacing w:after="0" w:line="240" w:lineRule="auto"/>
      </w:pPr>
      <w:r>
        <w:separator/>
      </w:r>
    </w:p>
  </w:footnote>
  <w:footnote w:type="continuationSeparator" w:id="0">
    <w:p w14:paraId="64100669" w14:textId="77777777" w:rsidR="00F4739F" w:rsidRDefault="00F4739F" w:rsidP="0052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0ABA" w14:textId="668D3554" w:rsidR="00521FEE" w:rsidRPr="00521FEE" w:rsidRDefault="00521FEE">
    <w:pPr>
      <w:pStyle w:val="Nagwek"/>
      <w:rPr>
        <w:b/>
        <w:bCs/>
      </w:rPr>
    </w:pPr>
    <w:r w:rsidRPr="00521FEE">
      <w:rPr>
        <w:b/>
        <w:bCs/>
      </w:rPr>
      <w:t xml:space="preserve">Załącznik </w:t>
    </w:r>
    <w:r w:rsidR="00F80BD0">
      <w:rPr>
        <w:b/>
        <w:bCs/>
      </w:rPr>
      <w:t xml:space="preserve">nr 1 </w:t>
    </w:r>
    <w:r w:rsidRPr="00521FEE">
      <w:rPr>
        <w:b/>
        <w:bCs/>
      </w:rPr>
      <w:t xml:space="preserve">do ogłoszenia wyznaczenia </w:t>
    </w:r>
    <w:r w:rsidR="006268C3">
      <w:rPr>
        <w:b/>
        <w:bCs/>
      </w:rPr>
      <w:t>o</w:t>
    </w:r>
    <w:r w:rsidR="00684BF1">
      <w:rPr>
        <w:b/>
        <w:bCs/>
      </w:rPr>
      <w:t xml:space="preserve">d </w:t>
    </w:r>
    <w:r w:rsidR="006268C3">
      <w:rPr>
        <w:b/>
        <w:bCs/>
      </w:rPr>
      <w:t>20</w:t>
    </w:r>
    <w:r w:rsidR="00684BF1">
      <w:rPr>
        <w:b/>
        <w:bCs/>
      </w:rPr>
      <w:t xml:space="preserve"> listopada</w:t>
    </w:r>
    <w:r w:rsidRPr="00521FEE">
      <w:rPr>
        <w:b/>
        <w:bCs/>
      </w:rPr>
      <w:t xml:space="preserve"> 202</w:t>
    </w:r>
    <w:r w:rsidR="00F10C89">
      <w:rPr>
        <w:b/>
        <w:bCs/>
      </w:rPr>
      <w:t>6</w:t>
    </w:r>
    <w:r w:rsidR="00684BF1">
      <w:rPr>
        <w:b/>
        <w:bCs/>
      </w:rPr>
      <w:t xml:space="preserve"> do 31 grudnia 2026r.</w:t>
    </w:r>
    <w:r w:rsidRPr="00521FEE">
      <w:rPr>
        <w:b/>
        <w:b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83CF1"/>
    <w:multiLevelType w:val="multilevel"/>
    <w:tmpl w:val="639CE3B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054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F5"/>
    <w:rsid w:val="00007F18"/>
    <w:rsid w:val="00021E74"/>
    <w:rsid w:val="00023B2C"/>
    <w:rsid w:val="001425FC"/>
    <w:rsid w:val="001F095A"/>
    <w:rsid w:val="00216F65"/>
    <w:rsid w:val="00237ECE"/>
    <w:rsid w:val="002B7E55"/>
    <w:rsid w:val="0030334A"/>
    <w:rsid w:val="00373283"/>
    <w:rsid w:val="00390BF5"/>
    <w:rsid w:val="004A5326"/>
    <w:rsid w:val="00521FEE"/>
    <w:rsid w:val="00552A95"/>
    <w:rsid w:val="005D056D"/>
    <w:rsid w:val="006268C3"/>
    <w:rsid w:val="0065767B"/>
    <w:rsid w:val="00684BF1"/>
    <w:rsid w:val="006A7041"/>
    <w:rsid w:val="006B319F"/>
    <w:rsid w:val="006C1B0F"/>
    <w:rsid w:val="007448AF"/>
    <w:rsid w:val="00775251"/>
    <w:rsid w:val="007E5328"/>
    <w:rsid w:val="0082431F"/>
    <w:rsid w:val="008731A6"/>
    <w:rsid w:val="008F17CA"/>
    <w:rsid w:val="00914945"/>
    <w:rsid w:val="0094188D"/>
    <w:rsid w:val="009658AD"/>
    <w:rsid w:val="009E295B"/>
    <w:rsid w:val="00B134B5"/>
    <w:rsid w:val="00C21E30"/>
    <w:rsid w:val="00D2031E"/>
    <w:rsid w:val="00D521A5"/>
    <w:rsid w:val="00DC4F53"/>
    <w:rsid w:val="00DC5A36"/>
    <w:rsid w:val="00DF6D23"/>
    <w:rsid w:val="00E629CD"/>
    <w:rsid w:val="00EA7E63"/>
    <w:rsid w:val="00F10C89"/>
    <w:rsid w:val="00F4739F"/>
    <w:rsid w:val="00F80BD0"/>
    <w:rsid w:val="00F9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C707"/>
  <w15:chartTrackingRefBased/>
  <w15:docId w15:val="{9AC74337-9CAE-4368-993D-F0B801FD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0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DF6D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DF6D2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F6D23"/>
    <w:pPr>
      <w:widowControl w:val="0"/>
      <w:shd w:val="clear" w:color="auto" w:fill="FFFFFF"/>
      <w:spacing w:before="280" w:after="0" w:line="278" w:lineRule="exact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rsid w:val="00DF6D23"/>
    <w:pPr>
      <w:widowControl w:val="0"/>
      <w:shd w:val="clear" w:color="auto" w:fill="FFFFFF"/>
      <w:spacing w:before="780" w:after="0" w:line="230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521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1FEE"/>
  </w:style>
  <w:style w:type="paragraph" w:styleId="Stopka">
    <w:name w:val="footer"/>
    <w:basedOn w:val="Normalny"/>
    <w:link w:val="StopkaZnak"/>
    <w:uiPriority w:val="99"/>
    <w:unhideWhenUsed/>
    <w:rsid w:val="00521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108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3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3345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774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Agnieszka Cyngier</cp:lastModifiedBy>
  <cp:revision>2</cp:revision>
  <cp:lastPrinted>2024-11-13T09:52:00Z</cp:lastPrinted>
  <dcterms:created xsi:type="dcterms:W3CDTF">2026-11-04T17:36:00Z</dcterms:created>
  <dcterms:modified xsi:type="dcterms:W3CDTF">2026-11-04T17:36:00Z</dcterms:modified>
</cp:coreProperties>
</file>